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217" w:rsidRPr="00A46290" w:rsidRDefault="00F32217" w:rsidP="00F3221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A46290" w:rsidRPr="00A46290">
        <w:rPr>
          <w:rFonts w:ascii="Arial" w:eastAsia="MS Mincho" w:hAnsi="Arial" w:cs="Arial"/>
          <w:b/>
          <w:sz w:val="28"/>
          <w:szCs w:val="28"/>
        </w:rPr>
        <w:t>RP-201632</w:t>
      </w:r>
    </w:p>
    <w:p w:rsidR="00F32217" w:rsidRPr="00A079D3" w:rsidRDefault="00F32217" w:rsidP="00F32217">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14 - 18, </w:t>
      </w:r>
      <w:r w:rsidRPr="00A079D3">
        <w:rPr>
          <w:rFonts w:ascii="Arial" w:hAnsi="Arial" w:cs="Arial"/>
          <w:b/>
          <w:sz w:val="28"/>
          <w:szCs w:val="28"/>
        </w:rPr>
        <w:t>20</w:t>
      </w:r>
      <w:r>
        <w:rPr>
          <w:rFonts w:ascii="Arial" w:hAnsi="Arial" w:cs="Arial"/>
          <w:b/>
          <w:sz w:val="28"/>
          <w:szCs w:val="28"/>
        </w:rPr>
        <w:t>20</w:t>
      </w:r>
    </w:p>
    <w:p w:rsidR="00206622" w:rsidRPr="003774A6" w:rsidRDefault="00206622" w:rsidP="004B566C">
      <w:pPr>
        <w:tabs>
          <w:tab w:val="left" w:pos="567"/>
        </w:tabs>
        <w:rPr>
          <w:rFonts w:ascii="Arial" w:eastAsiaTheme="minorEastAsia" w:hAnsi="Arial" w:cs="Arial"/>
          <w:b/>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32217" w:rsidRPr="00F32217">
        <w:rPr>
          <w:rFonts w:ascii="Arial" w:hAnsi="Arial" w:cs="Arial"/>
        </w:rPr>
        <w:t>9.</w:t>
      </w:r>
      <w:r w:rsidR="00F32217" w:rsidRPr="00F32217">
        <w:rPr>
          <w:rFonts w:ascii="Arial" w:eastAsiaTheme="minorEastAsia" w:hAnsi="Arial" w:cs="Arial" w:hint="eastAsia"/>
          <w:lang w:eastAsia="zh-CN"/>
        </w:rPr>
        <w:t>9</w:t>
      </w:r>
      <w:r w:rsidR="00160EFF" w:rsidRPr="00F32217">
        <w:rPr>
          <w:rFonts w:ascii="Arial" w:hAnsi="Arial" w:cs="Arial"/>
        </w:rPr>
        <w:t>.</w:t>
      </w:r>
      <w:r w:rsidR="00F32217" w:rsidRPr="00F32217">
        <w:rPr>
          <w:rFonts w:ascii="Arial" w:eastAsia="宋体"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8A09DC" w:rsidP="00797F8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ntroduction</w:t>
            </w:r>
            <w:r w:rsidR="009135D4">
              <w:rPr>
                <w:rFonts w:ascii="Arial" w:eastAsiaTheme="minorEastAsia" w:hAnsi="Arial" w:cs="Arial"/>
                <w:lang w:eastAsia="zh-CN"/>
              </w:rPr>
              <w:t xml:space="preserve"> of </w:t>
            </w:r>
            <w:r w:rsidR="006453D5">
              <w:rPr>
                <w:rFonts w:ascii="Arial" w:eastAsiaTheme="minorEastAsia" w:hAnsi="Arial" w:cs="Arial" w:hint="eastAsia"/>
                <w:lang w:eastAsia="zh-CN"/>
              </w:rPr>
              <w:t>2300</w:t>
            </w:r>
            <w:r w:rsidR="009135D4">
              <w:rPr>
                <w:rFonts w:ascii="Arial" w:eastAsiaTheme="minorEastAsia" w:hAnsi="Arial" w:cs="Arial"/>
                <w:lang w:eastAsia="zh-CN"/>
              </w:rPr>
              <w:t>-</w:t>
            </w:r>
            <w:r w:rsidR="006453D5">
              <w:rPr>
                <w:rFonts w:ascii="Arial" w:eastAsiaTheme="minorEastAsia" w:hAnsi="Arial" w:cs="Arial" w:hint="eastAsia"/>
                <w:lang w:eastAsia="zh-CN"/>
              </w:rPr>
              <w:t>2400</w:t>
            </w:r>
            <w:r w:rsidR="009135D4">
              <w:rPr>
                <w:rFonts w:ascii="Arial" w:eastAsiaTheme="minorEastAsia" w:hAnsi="Arial" w:cs="Arial" w:hint="eastAsia"/>
                <w:lang w:eastAsia="zh-CN"/>
              </w:rPr>
              <w:t xml:space="preserve"> </w:t>
            </w:r>
            <w:r>
              <w:rPr>
                <w:rFonts w:ascii="Arial" w:eastAsiaTheme="minorEastAsia" w:hAnsi="Arial" w:cs="Arial"/>
                <w:lang w:eastAsia="zh-CN"/>
              </w:rPr>
              <w:t>MHz</w:t>
            </w:r>
            <w:r>
              <w:rPr>
                <w:rFonts w:ascii="Arial" w:eastAsiaTheme="minorEastAsia" w:hAnsi="Arial" w:cs="Arial" w:hint="eastAsia"/>
                <w:lang w:eastAsia="zh-CN"/>
              </w:rPr>
              <w:t xml:space="preserve"> </w:t>
            </w:r>
            <w:r>
              <w:rPr>
                <w:rFonts w:ascii="Arial" w:eastAsiaTheme="minorEastAsia" w:hAnsi="Arial" w:cs="Arial"/>
                <w:lang w:eastAsia="zh-CN"/>
              </w:rPr>
              <w:t>SUL</w:t>
            </w:r>
            <w:r>
              <w:rPr>
                <w:rFonts w:ascii="Arial" w:eastAsiaTheme="minorEastAsia" w:hAnsi="Arial" w:cs="Arial" w:hint="eastAsia"/>
                <w:lang w:eastAsia="zh-CN"/>
              </w:rPr>
              <w:t xml:space="preserve"> </w:t>
            </w:r>
            <w:r w:rsidRPr="008A09DC">
              <w:rPr>
                <w:rFonts w:ascii="Arial" w:eastAsiaTheme="minorEastAsia" w:hAnsi="Arial" w:cs="Arial"/>
                <w:lang w:eastAsia="zh-CN"/>
              </w:rPr>
              <w:t>band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9135D4" w:rsidP="009135D4">
            <w:pPr>
              <w:tabs>
                <w:tab w:val="left" w:pos="567"/>
              </w:tabs>
              <w:spacing w:after="0"/>
              <w:rPr>
                <w:rFonts w:ascii="Arial" w:eastAsiaTheme="minorEastAsia" w:hAnsi="Arial" w:cs="Arial"/>
                <w:lang w:eastAsia="zh-CN"/>
              </w:rPr>
            </w:pPr>
            <w:r w:rsidRPr="009135D4">
              <w:rPr>
                <w:rFonts w:ascii="Arial" w:eastAsiaTheme="minorEastAsia" w:hAnsi="Arial" w:cs="Arial"/>
                <w:lang w:eastAsia="zh-CN"/>
              </w:rPr>
              <w:t>NR_SUL_band_</w:t>
            </w:r>
            <w:r w:rsidR="006453D5">
              <w:rPr>
                <w:rFonts w:ascii="Arial" w:eastAsiaTheme="minorEastAsia" w:hAnsi="Arial" w:cs="Arial" w:hint="eastAsia"/>
                <w:lang w:eastAsia="zh-CN"/>
              </w:rPr>
              <w:t>2300</w:t>
            </w:r>
            <w:r w:rsidRPr="009135D4">
              <w:rPr>
                <w:rFonts w:ascii="Arial" w:eastAsiaTheme="minorEastAsia" w:hAnsi="Arial" w:cs="Arial"/>
                <w:lang w:eastAsia="zh-CN"/>
              </w:rPr>
              <w:t>_</w:t>
            </w:r>
            <w:r w:rsidR="006453D5">
              <w:rPr>
                <w:rFonts w:ascii="Arial" w:eastAsiaTheme="minorEastAsia" w:hAnsi="Arial" w:cs="Arial" w:hint="eastAsia"/>
                <w:lang w:eastAsia="zh-CN"/>
              </w:rPr>
              <w:t>2400</w:t>
            </w:r>
            <w:r w:rsidRPr="009135D4">
              <w:rPr>
                <w:rFonts w:ascii="Arial" w:eastAsiaTheme="minorEastAsia" w:hAnsi="Arial" w:cs="Arial"/>
                <w:lang w:eastAsia="zh-CN"/>
              </w:rPr>
              <w:t>MHz</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9135D4">
              <w:rPr>
                <w:rFonts w:ascii="Arial" w:eastAsia="宋体" w:hAnsi="Arial" w:cs="Arial" w:hint="eastAsia"/>
                <w:lang w:eastAsia="zh-CN"/>
              </w:rPr>
              <w:t>20136</w:t>
            </w:r>
            <w:r w:rsidR="006453D5">
              <w:rPr>
                <w:rFonts w:ascii="Arial" w:eastAsia="宋体" w:hAnsi="Arial" w:cs="Arial" w:hint="eastAsia"/>
                <w:lang w:eastAsia="zh-CN"/>
              </w:rPr>
              <w:t>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9135D4">
              <w:rPr>
                <w:rFonts w:ascii="Arial" w:eastAsia="宋体" w:hAnsi="Arial" w:cs="Arial" w:hint="eastAsia"/>
                <w:lang w:eastAsia="zh-CN"/>
              </w:rPr>
              <w:t>12</w:t>
            </w:r>
            <w:r w:rsidR="00CF186E">
              <w:rPr>
                <w:rFonts w:ascii="Arial" w:hAnsi="Arial" w:cs="Arial"/>
                <w:lang w:eastAsia="ja-JP"/>
              </w:rPr>
              <w:t>/2</w:t>
            </w:r>
            <w:r w:rsidR="008A09DC">
              <w:rPr>
                <w:rFonts w:ascii="Arial" w:eastAsiaTheme="minorEastAsia" w:hAnsi="Arial" w:cs="Arial" w:hint="eastAsia"/>
                <w:lang w:eastAsia="zh-CN"/>
              </w:rPr>
              <w:t>020</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9135D4"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12</w:t>
            </w:r>
            <w:r w:rsidR="00797F88">
              <w:rPr>
                <w:rFonts w:ascii="Arial" w:hAnsi="Arial" w:cs="Arial"/>
                <w:lang w:eastAsia="ja-JP"/>
              </w:rPr>
              <w:t>/20</w:t>
            </w:r>
            <w:r w:rsidR="008A09DC">
              <w:rPr>
                <w:rFonts w:ascii="Arial" w:eastAsiaTheme="minorEastAsia" w:hAnsi="Arial" w:cs="Arial" w:hint="eastAsia"/>
                <w:lang w:eastAsia="zh-CN"/>
              </w:rPr>
              <w:t>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9135D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9135D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453D5" w:rsidRPr="00C511B1" w:rsidRDefault="006453D5" w:rsidP="006453D5">
      <w:pPr>
        <w:rPr>
          <w:b/>
          <w:i/>
          <w:u w:val="single"/>
          <w:lang w:val="en-US" w:eastAsia="zh-CN"/>
        </w:rPr>
      </w:pPr>
      <w:r w:rsidRPr="00C511B1">
        <w:rPr>
          <w:b/>
          <w:bCs/>
          <w:u w:val="single"/>
          <w:lang w:eastAsia="zh-CN"/>
        </w:rPr>
        <w:t xml:space="preserve">Issue </w:t>
      </w:r>
      <w:r w:rsidRPr="00C511B1">
        <w:rPr>
          <w:rFonts w:hint="eastAsia"/>
          <w:b/>
          <w:bCs/>
          <w:u w:val="single"/>
          <w:lang w:eastAsia="zh-CN"/>
        </w:rPr>
        <w:t>1</w:t>
      </w:r>
      <w:r w:rsidRPr="00C511B1">
        <w:rPr>
          <w:b/>
          <w:bCs/>
          <w:u w:val="single"/>
          <w:lang w:eastAsia="zh-CN"/>
        </w:rPr>
        <w:t>: Operating band number</w:t>
      </w:r>
    </w:p>
    <w:p w:rsidR="006453D5" w:rsidRPr="00C511B1" w:rsidRDefault="006E3B78" w:rsidP="006453D5">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6453D5" w:rsidRPr="00C511B1">
        <w:rPr>
          <w:rFonts w:eastAsia="宋体" w:hint="eastAsia"/>
          <w:szCs w:val="24"/>
          <w:lang w:eastAsia="zh-CN"/>
        </w:rPr>
        <w:t>greement</w:t>
      </w:r>
    </w:p>
    <w:p w:rsidR="006453D5" w:rsidRPr="00C511B1" w:rsidRDefault="006453D5" w:rsidP="006453D5">
      <w:pPr>
        <w:pStyle w:val="afd"/>
        <w:widowControl/>
        <w:numPr>
          <w:ilvl w:val="1"/>
          <w:numId w:val="22"/>
        </w:numPr>
        <w:spacing w:after="120"/>
        <w:ind w:leftChars="0" w:left="1440"/>
        <w:jc w:val="left"/>
        <w:rPr>
          <w:rFonts w:eastAsiaTheme="minorEastAsia"/>
          <w:szCs w:val="24"/>
          <w:lang w:eastAsia="zh-CN"/>
        </w:rPr>
      </w:pPr>
      <w:r w:rsidRPr="00C511B1">
        <w:rPr>
          <w:rFonts w:eastAsiaTheme="minorEastAsia"/>
          <w:szCs w:val="24"/>
          <w:lang w:eastAsia="zh-CN"/>
        </w:rPr>
        <w:lastRenderedPageBreak/>
        <w:t xml:space="preserve"> Introduce the new SUL band </w:t>
      </w:r>
      <w:r w:rsidRPr="00C511B1">
        <w:rPr>
          <w:rFonts w:eastAsiaTheme="minorEastAsia" w:hint="eastAsia"/>
          <w:szCs w:val="24"/>
          <w:lang w:eastAsia="zh-CN"/>
        </w:rPr>
        <w:t>2300</w:t>
      </w:r>
      <w:r w:rsidRPr="00C511B1">
        <w:rPr>
          <w:rFonts w:eastAsiaTheme="minorEastAsia"/>
          <w:szCs w:val="24"/>
          <w:lang w:eastAsia="zh-CN"/>
        </w:rPr>
        <w:t xml:space="preserve"> – </w:t>
      </w:r>
      <w:r w:rsidRPr="00C511B1">
        <w:rPr>
          <w:rFonts w:eastAsiaTheme="minorEastAsia" w:hint="eastAsia"/>
          <w:szCs w:val="24"/>
          <w:lang w:eastAsia="zh-CN"/>
        </w:rPr>
        <w:t>2400</w:t>
      </w:r>
      <w:r w:rsidRPr="00C511B1">
        <w:rPr>
          <w:rFonts w:eastAsiaTheme="minorEastAsia"/>
          <w:szCs w:val="24"/>
          <w:lang w:eastAsia="zh-CN"/>
        </w:rPr>
        <w:t>MHz as band n9</w:t>
      </w:r>
      <w:r w:rsidRPr="00C511B1">
        <w:rPr>
          <w:rFonts w:eastAsiaTheme="minorEastAsia" w:hint="eastAsia"/>
          <w:szCs w:val="24"/>
          <w:lang w:eastAsia="zh-CN"/>
        </w:rPr>
        <w:t>7</w:t>
      </w:r>
      <w:r w:rsidRPr="00C511B1">
        <w:rPr>
          <w:rFonts w:eastAsiaTheme="minorEastAsia"/>
          <w:szCs w:val="24"/>
          <w:lang w:eastAsia="zh-CN"/>
        </w:rPr>
        <w:t>.</w:t>
      </w:r>
    </w:p>
    <w:p w:rsidR="006453D5" w:rsidRPr="00C511B1" w:rsidRDefault="006453D5" w:rsidP="006453D5">
      <w:pPr>
        <w:rPr>
          <w:b/>
          <w:bCs/>
          <w:u w:val="single"/>
          <w:lang w:eastAsia="zh-CN"/>
        </w:rPr>
      </w:pPr>
    </w:p>
    <w:p w:rsidR="006453D5" w:rsidRPr="00C511B1" w:rsidRDefault="00C511B1" w:rsidP="006453D5">
      <w:pPr>
        <w:rPr>
          <w:b/>
          <w:i/>
          <w:u w:val="single"/>
          <w:lang w:val="en-US" w:eastAsia="zh-CN"/>
        </w:rPr>
      </w:pPr>
      <w:r>
        <w:rPr>
          <w:b/>
          <w:bCs/>
          <w:u w:val="single"/>
          <w:lang w:eastAsia="zh-CN"/>
        </w:rPr>
        <w:t xml:space="preserve">Issue </w:t>
      </w:r>
      <w:r>
        <w:rPr>
          <w:rFonts w:eastAsiaTheme="minorEastAsia" w:hint="eastAsia"/>
          <w:b/>
          <w:bCs/>
          <w:u w:val="single"/>
          <w:lang w:eastAsia="zh-CN"/>
        </w:rPr>
        <w:t>2</w:t>
      </w:r>
      <w:r w:rsidR="006453D5" w:rsidRPr="00C511B1">
        <w:rPr>
          <w:b/>
          <w:bCs/>
          <w:u w:val="single"/>
          <w:lang w:eastAsia="zh-CN"/>
        </w:rPr>
        <w:t>: UE channel bandwidth</w:t>
      </w:r>
      <w:r w:rsidR="006453D5" w:rsidRPr="00C511B1">
        <w:rPr>
          <w:rFonts w:hint="eastAsia"/>
          <w:b/>
          <w:bCs/>
          <w:u w:val="single"/>
          <w:lang w:eastAsia="zh-CN"/>
        </w:rPr>
        <w:t>，</w:t>
      </w:r>
      <w:r w:rsidR="006453D5" w:rsidRPr="00C511B1">
        <w:rPr>
          <w:b/>
          <w:bCs/>
          <w:u w:val="single"/>
          <w:lang w:eastAsia="zh-CN"/>
        </w:rPr>
        <w:t>Channel raster</w:t>
      </w:r>
      <w:r w:rsidR="006453D5" w:rsidRPr="00C511B1">
        <w:rPr>
          <w:rFonts w:hint="eastAsia"/>
          <w:b/>
          <w:bCs/>
          <w:u w:val="single"/>
          <w:lang w:eastAsia="zh-CN"/>
        </w:rPr>
        <w:t>，</w:t>
      </w:r>
      <w:r w:rsidR="006453D5" w:rsidRPr="00C511B1">
        <w:rPr>
          <w:b/>
          <w:bCs/>
          <w:u w:val="single"/>
          <w:lang w:eastAsia="zh-CN"/>
        </w:rPr>
        <w:t xml:space="preserve">MOP </w:t>
      </w:r>
      <w:r w:rsidR="006453D5" w:rsidRPr="00C511B1">
        <w:rPr>
          <w:rFonts w:hint="eastAsia"/>
          <w:b/>
          <w:bCs/>
          <w:u w:val="single"/>
          <w:lang w:eastAsia="zh-CN"/>
        </w:rPr>
        <w:t>/</w:t>
      </w:r>
      <w:r w:rsidR="006453D5" w:rsidRPr="00C511B1">
        <w:rPr>
          <w:b/>
          <w:bCs/>
          <w:u w:val="single"/>
          <w:lang w:eastAsia="zh-CN"/>
        </w:rPr>
        <w:t>A-MPR</w:t>
      </w:r>
      <w:r w:rsidR="006453D5" w:rsidRPr="00C511B1">
        <w:rPr>
          <w:rFonts w:hint="eastAsia"/>
          <w:b/>
          <w:bCs/>
          <w:u w:val="single"/>
          <w:lang w:eastAsia="zh-CN"/>
        </w:rPr>
        <w:t xml:space="preserve"> and </w:t>
      </w:r>
      <w:r w:rsidR="006453D5" w:rsidRPr="00C511B1">
        <w:rPr>
          <w:b/>
          <w:bCs/>
          <w:u w:val="single"/>
          <w:lang w:eastAsia="zh-CN"/>
        </w:rPr>
        <w:t>Spurious emissions</w:t>
      </w:r>
    </w:p>
    <w:p w:rsidR="006453D5" w:rsidRPr="00C511B1" w:rsidRDefault="006E3B78" w:rsidP="006453D5">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6453D5" w:rsidRPr="00C511B1">
        <w:rPr>
          <w:rFonts w:eastAsia="宋体" w:hint="eastAsia"/>
          <w:szCs w:val="24"/>
          <w:lang w:eastAsia="zh-CN"/>
        </w:rPr>
        <w:t>greement</w:t>
      </w:r>
    </w:p>
    <w:p w:rsidR="006453D5" w:rsidRPr="00C511B1" w:rsidRDefault="006453D5" w:rsidP="006453D5">
      <w:pPr>
        <w:pStyle w:val="afd"/>
        <w:widowControl/>
        <w:numPr>
          <w:ilvl w:val="1"/>
          <w:numId w:val="22"/>
        </w:numPr>
        <w:spacing w:after="120"/>
        <w:ind w:leftChars="0" w:left="1440"/>
        <w:jc w:val="left"/>
        <w:rPr>
          <w:rFonts w:eastAsiaTheme="minorEastAsia"/>
          <w:szCs w:val="24"/>
          <w:lang w:eastAsia="zh-CN"/>
        </w:rPr>
      </w:pPr>
      <w:r w:rsidRPr="00C511B1">
        <w:rPr>
          <w:rFonts w:eastAsiaTheme="minorEastAsia" w:hint="eastAsia"/>
          <w:szCs w:val="24"/>
          <w:lang w:eastAsia="zh-CN"/>
        </w:rPr>
        <w:t>Add Band 41 to the protected bands of n97 and n40.</w:t>
      </w:r>
    </w:p>
    <w:p w:rsidR="00701410" w:rsidRDefault="00701410" w:rsidP="00701410">
      <w:pPr>
        <w:pStyle w:val="4"/>
        <w:rPr>
          <w:lang w:eastAsia="ja-JP"/>
        </w:rPr>
      </w:pPr>
      <w:r>
        <w:rPr>
          <w:lang w:eastAsia="ja-JP"/>
        </w:rPr>
        <w:t>2.4.2</w:t>
      </w:r>
      <w:r>
        <w:rPr>
          <w:lang w:eastAsia="ja-JP"/>
        </w:rPr>
        <w:tab/>
        <w:t>Remaining Open issues</w:t>
      </w:r>
    </w:p>
    <w:p w:rsidR="00B11598" w:rsidRPr="00B11598" w:rsidRDefault="00B11598" w:rsidP="00B11598">
      <w:pPr>
        <w:rPr>
          <w:b/>
          <w:bCs/>
          <w:u w:val="single"/>
          <w:lang w:eastAsia="zh-CN"/>
        </w:rPr>
      </w:pPr>
      <w:r>
        <w:rPr>
          <w:b/>
          <w:bCs/>
          <w:u w:val="single"/>
          <w:lang w:eastAsia="zh-CN"/>
        </w:rPr>
        <w:t xml:space="preserve">Issue </w:t>
      </w:r>
      <w:r>
        <w:rPr>
          <w:rFonts w:eastAsiaTheme="minorEastAsia" w:hint="eastAsia"/>
          <w:b/>
          <w:bCs/>
          <w:u w:val="single"/>
          <w:lang w:eastAsia="zh-CN"/>
        </w:rPr>
        <w:t>3</w:t>
      </w:r>
      <w:r w:rsidRPr="00B11598">
        <w:rPr>
          <w:b/>
          <w:bCs/>
          <w:u w:val="single"/>
          <w:lang w:eastAsia="zh-CN"/>
        </w:rPr>
        <w:t xml:space="preserve">: </w:t>
      </w:r>
      <w:r w:rsidR="00F127C8">
        <w:rPr>
          <w:rFonts w:hint="eastAsia"/>
          <w:b/>
          <w:bCs/>
          <w:u w:val="single"/>
        </w:rPr>
        <w:t>Band definition</w:t>
      </w:r>
    </w:p>
    <w:p w:rsidR="00B11598" w:rsidRPr="00B11598" w:rsidRDefault="00B11598" w:rsidP="00B11598">
      <w:pPr>
        <w:pStyle w:val="afd"/>
        <w:widowControl/>
        <w:numPr>
          <w:ilvl w:val="1"/>
          <w:numId w:val="22"/>
        </w:numPr>
        <w:spacing w:after="120"/>
        <w:ind w:leftChars="0" w:left="1440"/>
        <w:jc w:val="left"/>
        <w:rPr>
          <w:rFonts w:eastAsiaTheme="minorEastAsia"/>
          <w:szCs w:val="24"/>
          <w:lang w:eastAsia="zh-CN"/>
        </w:rPr>
      </w:pPr>
      <w:r>
        <w:rPr>
          <w:rFonts w:eastAsiaTheme="minorEastAsia" w:hint="eastAsia"/>
          <w:szCs w:val="24"/>
          <w:lang w:eastAsia="zh-CN"/>
        </w:rPr>
        <w:t>How to introduce the c</w:t>
      </w:r>
      <w:r w:rsidRPr="00B11598">
        <w:rPr>
          <w:rFonts w:eastAsiaTheme="minorEastAsia"/>
          <w:szCs w:val="24"/>
          <w:lang w:eastAsia="zh-CN"/>
        </w:rPr>
        <w:t xml:space="preserve">larification </w:t>
      </w:r>
      <w:r w:rsidRPr="00B11598">
        <w:rPr>
          <w:rFonts w:eastAsiaTheme="minorEastAsia" w:hint="eastAsia"/>
          <w:szCs w:val="24"/>
          <w:lang w:eastAsia="zh-CN"/>
        </w:rPr>
        <w:t xml:space="preserve">note to </w:t>
      </w:r>
      <w:r w:rsidRPr="00B11598">
        <w:rPr>
          <w:rFonts w:eastAsiaTheme="minorEastAsia"/>
          <w:szCs w:val="24"/>
          <w:lang w:eastAsia="zh-CN"/>
        </w:rPr>
        <w:t>indicat</w:t>
      </w:r>
      <w:r w:rsidRPr="00B11598">
        <w:rPr>
          <w:rFonts w:eastAsiaTheme="minorEastAsia" w:hint="eastAsia"/>
          <w:szCs w:val="24"/>
          <w:lang w:eastAsia="zh-CN"/>
        </w:rPr>
        <w:t>e</w:t>
      </w:r>
      <w:r w:rsidRPr="00B11598">
        <w:rPr>
          <w:rFonts w:eastAsiaTheme="minorEastAsia"/>
          <w:szCs w:val="24"/>
          <w:lang w:eastAsia="zh-CN"/>
        </w:rPr>
        <w:t xml:space="preserve"> that </w:t>
      </w:r>
      <w:r w:rsidRPr="00B11598">
        <w:rPr>
          <w:rFonts w:eastAsiaTheme="minorEastAsia" w:hint="eastAsia"/>
          <w:szCs w:val="24"/>
          <w:lang w:eastAsia="zh-CN"/>
        </w:rPr>
        <w:t xml:space="preserve">there is no co-existence </w:t>
      </w:r>
      <w:r>
        <w:rPr>
          <w:rFonts w:eastAsiaTheme="minorEastAsia" w:hint="eastAsia"/>
          <w:szCs w:val="24"/>
          <w:lang w:eastAsia="zh-CN"/>
        </w:rPr>
        <w:t xml:space="preserve">issue </w:t>
      </w:r>
      <w:r w:rsidR="00C511B1">
        <w:rPr>
          <w:rFonts w:eastAsiaTheme="minorEastAsia" w:hint="eastAsia"/>
          <w:szCs w:val="24"/>
          <w:lang w:eastAsia="zh-CN"/>
        </w:rPr>
        <w:t>with Band 40</w:t>
      </w:r>
      <w:r w:rsidRPr="00B11598">
        <w:rPr>
          <w:rFonts w:eastAsiaTheme="minorEastAsia" w:hint="eastAsia"/>
          <w:szCs w:val="24"/>
          <w:lang w:eastAsia="zh-CN"/>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9644" w:type="dxa"/>
        <w:tblInd w:w="103" w:type="dxa"/>
        <w:tblLook w:val="04A0"/>
      </w:tblPr>
      <w:tblGrid>
        <w:gridCol w:w="1565"/>
        <w:gridCol w:w="4961"/>
        <w:gridCol w:w="1559"/>
        <w:gridCol w:w="1559"/>
      </w:tblGrid>
      <w:tr w:rsidR="003F5961" w:rsidRPr="003F5961" w:rsidTr="003F5961">
        <w:trPr>
          <w:trHeight w:val="600"/>
        </w:trPr>
        <w:tc>
          <w:tcPr>
            <w:tcW w:w="1565" w:type="dxa"/>
            <w:tcBorders>
              <w:top w:val="single" w:sz="4" w:space="0" w:color="A5A5A5"/>
              <w:left w:val="single" w:sz="4" w:space="0" w:color="A5A5A5"/>
              <w:bottom w:val="single" w:sz="4" w:space="0" w:color="A5A5A5"/>
              <w:right w:val="single" w:sz="4" w:space="0" w:color="A5A5A5"/>
            </w:tcBorders>
            <w:shd w:val="clear" w:color="auto" w:fill="auto"/>
            <w:hideMark/>
          </w:tcPr>
          <w:p w:rsidR="003F5961" w:rsidRPr="009D770C" w:rsidRDefault="00956651" w:rsidP="009D770C">
            <w:pPr>
              <w:overflowPunct/>
              <w:autoSpaceDE/>
              <w:autoSpaceDN/>
              <w:adjustRightInd/>
              <w:spacing w:after="0"/>
              <w:textAlignment w:val="auto"/>
              <w:rPr>
                <w:rFonts w:ascii="Arial" w:eastAsiaTheme="minorEastAsia"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 xml:space="preserve"> </w:t>
            </w:r>
            <w:r w:rsidR="003F5961">
              <w:rPr>
                <w:rFonts w:ascii="Arial" w:eastAsia="宋体" w:hAnsi="Arial" w:cs="Arial" w:hint="eastAsia"/>
                <w:b/>
                <w:bCs/>
                <w:color w:val="0000FF"/>
                <w:sz w:val="16"/>
                <w:szCs w:val="16"/>
                <w:u w:val="single"/>
                <w:lang w:val="en-US" w:eastAsia="zh-CN"/>
              </w:rPr>
              <w:t>[1]</w:t>
            </w:r>
            <w:hyperlink r:id="rId7" w:history="1">
              <w:r w:rsidR="003F5961"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44</w:t>
              </w:r>
            </w:hyperlink>
          </w:p>
        </w:tc>
        <w:tc>
          <w:tcPr>
            <w:tcW w:w="4961"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38.101-1</w:t>
            </w:r>
          </w:p>
        </w:tc>
        <w:tc>
          <w:tcPr>
            <w:tcW w:w="1559"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single" w:sz="4" w:space="0" w:color="A5A5A5"/>
              <w:left w:val="nil"/>
              <w:bottom w:val="single" w:sz="4" w:space="0" w:color="A5A5A5"/>
              <w:right w:val="single" w:sz="4" w:space="0" w:color="A5A5A5"/>
            </w:tcBorders>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w:t>
            </w:r>
            <w:hyperlink r:id="rId8"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w:t>
            </w:r>
            <w:hyperlink r:id="rId9"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36.104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w:t>
            </w:r>
            <w:hyperlink r:id="rId10"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36.141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[5]</w:t>
            </w:r>
            <w:hyperlink r:id="rId11"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[6]</w:t>
            </w:r>
            <w:hyperlink r:id="rId12"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37.105</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[7]</w:t>
            </w:r>
            <w:hyperlink r:id="rId13"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[8]</w:t>
            </w:r>
            <w:hyperlink r:id="rId14"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37.145-1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[9]</w:t>
            </w:r>
            <w:hyperlink r:id="rId15"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37.145-2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[10]</w:t>
            </w:r>
            <w:hyperlink r:id="rId16"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38.141-1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[11]</w:t>
            </w:r>
            <w:hyperlink r:id="rId17"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38.141-2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9D770C" w:rsidRDefault="003F5961" w:rsidP="009D770C">
            <w:pPr>
              <w:overflowPunct/>
              <w:autoSpaceDE/>
              <w:autoSpaceDN/>
              <w:adjustRightInd/>
              <w:spacing w:after="0"/>
              <w:textAlignment w:val="auto"/>
              <w:rPr>
                <w:rFonts w:ascii="Arial" w:eastAsiaTheme="minorEastAsia"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[12]</w:t>
            </w:r>
            <w:hyperlink r:id="rId18"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Discussion on the new SUL band for 1880MHz - 1920MHz</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[13]</w:t>
            </w:r>
            <w:hyperlink r:id="rId19"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38101-1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9D770C" w:rsidRDefault="003F5961" w:rsidP="009D770C">
            <w:pPr>
              <w:overflowPunct/>
              <w:autoSpaceDE/>
              <w:autoSpaceDN/>
              <w:adjustRightInd/>
              <w:spacing w:after="0"/>
              <w:textAlignment w:val="auto"/>
              <w:rPr>
                <w:rFonts w:ascii="Arial" w:eastAsiaTheme="minorEastAsia"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[14]</w:t>
            </w:r>
            <w:hyperlink r:id="rId20"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38104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[15]</w:t>
            </w:r>
            <w:hyperlink r:id="rId21"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38141-1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[16]</w:t>
            </w:r>
            <w:hyperlink r:id="rId22"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38141-2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[17]</w:t>
            </w:r>
            <w:hyperlink r:id="rId23"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36104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[18]</w:t>
            </w:r>
            <w:hyperlink r:id="rId24"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169</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36141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[19]</w:t>
            </w:r>
            <w:hyperlink r:id="rId25"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37104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[20]</w:t>
            </w:r>
            <w:hyperlink r:id="rId26"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37141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[21]</w:t>
            </w:r>
            <w:hyperlink r:id="rId27"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37105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[22]</w:t>
            </w:r>
            <w:hyperlink r:id="rId28"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37145-1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lastRenderedPageBreak/>
              <w:t>[23]</w:t>
            </w:r>
            <w:hyperlink r:id="rId29"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37145-2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E663FB">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[24]R4-20118</w:t>
            </w:r>
            <w:r w:rsidR="009D770C">
              <w:rPr>
                <w:rFonts w:ascii="Arial" w:eastAsia="宋体" w:hAnsi="Arial" w:cs="Arial" w:hint="eastAsia"/>
                <w:b/>
                <w:bCs/>
                <w:color w:val="0000FF"/>
                <w:sz w:val="16"/>
                <w:szCs w:val="16"/>
                <w:u w:val="single"/>
                <w:lang w:val="en-US" w:eastAsia="zh-CN"/>
              </w:rPr>
              <w:t>14</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38.101-1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[25]R4-20118</w:t>
            </w:r>
            <w:r w:rsidR="009D770C">
              <w:rPr>
                <w:rFonts w:ascii="Arial" w:eastAsia="宋体" w:hAnsi="Arial" w:cs="Arial" w:hint="eastAsia"/>
                <w:b/>
                <w:bCs/>
                <w:color w:val="0000FF"/>
                <w:sz w:val="16"/>
                <w:szCs w:val="16"/>
                <w:u w:val="single"/>
                <w:lang w:val="en-US" w:eastAsia="zh-CN"/>
              </w:rPr>
              <w:t>15</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bl>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E83" w:rsidRDefault="00CE3E83">
      <w:r>
        <w:separator/>
      </w:r>
    </w:p>
  </w:endnote>
  <w:endnote w:type="continuationSeparator" w:id="0">
    <w:p w:rsidR="00CE3E83" w:rsidRDefault="00CE3E8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9B4C6E">
    <w:pPr>
      <w:pStyle w:val="ab"/>
    </w:pPr>
    <w:r>
      <w:rPr>
        <w:rStyle w:val="ac"/>
      </w:rPr>
      <w:fldChar w:fldCharType="begin"/>
    </w:r>
    <w:r w:rsidR="00C21339">
      <w:rPr>
        <w:rStyle w:val="ac"/>
      </w:rPr>
      <w:instrText xml:space="preserve"> PAGE </w:instrText>
    </w:r>
    <w:r>
      <w:rPr>
        <w:rStyle w:val="ac"/>
      </w:rPr>
      <w:fldChar w:fldCharType="separate"/>
    </w:r>
    <w:r w:rsidR="00F127C8">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127C8">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E83" w:rsidRDefault="00CE3E83">
      <w:r>
        <w:separator/>
      </w:r>
    </w:p>
  </w:footnote>
  <w:footnote w:type="continuationSeparator" w:id="0">
    <w:p w:rsidR="00CE3E83" w:rsidRDefault="00CE3E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1"/>
  </w:num>
  <w:num w:numId="13">
    <w:abstractNumId w:val="18"/>
  </w:num>
  <w:num w:numId="14">
    <w:abstractNumId w:val="3"/>
  </w:num>
  <w:num w:numId="15">
    <w:abstractNumId w:val="10"/>
  </w:num>
  <w:num w:numId="16">
    <w:abstractNumId w:val="2"/>
  </w:num>
  <w:num w:numId="17">
    <w:abstractNumId w:val="8"/>
  </w:num>
  <w:num w:numId="18">
    <w:abstractNumId w:val="4"/>
  </w:num>
  <w:num w:numId="19">
    <w:abstractNumId w:val="17"/>
  </w:num>
  <w:num w:numId="20">
    <w:abstractNumId w:val="16"/>
  </w:num>
  <w:num w:numId="21">
    <w:abstractNumId w:val="9"/>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7346">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76C5"/>
    <w:rsid w:val="000320D4"/>
    <w:rsid w:val="0004233E"/>
    <w:rsid w:val="0004456C"/>
    <w:rsid w:val="0005259B"/>
    <w:rsid w:val="00053FEE"/>
    <w:rsid w:val="00060AE4"/>
    <w:rsid w:val="000746A7"/>
    <w:rsid w:val="000910BB"/>
    <w:rsid w:val="000926AF"/>
    <w:rsid w:val="000A3ED2"/>
    <w:rsid w:val="000A4D77"/>
    <w:rsid w:val="000B3F7C"/>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24F9"/>
    <w:rsid w:val="00243A99"/>
    <w:rsid w:val="002814A8"/>
    <w:rsid w:val="0029567C"/>
    <w:rsid w:val="00301B7A"/>
    <w:rsid w:val="00303976"/>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774A6"/>
    <w:rsid w:val="0039089A"/>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3F5961"/>
    <w:rsid w:val="0040091C"/>
    <w:rsid w:val="00406D7A"/>
    <w:rsid w:val="00412ECC"/>
    <w:rsid w:val="004258BA"/>
    <w:rsid w:val="004531C9"/>
    <w:rsid w:val="00457D91"/>
    <w:rsid w:val="00460C31"/>
    <w:rsid w:val="00464E5B"/>
    <w:rsid w:val="0047055A"/>
    <w:rsid w:val="00474450"/>
    <w:rsid w:val="00475717"/>
    <w:rsid w:val="00483E65"/>
    <w:rsid w:val="004873E6"/>
    <w:rsid w:val="004A3DE0"/>
    <w:rsid w:val="004B045E"/>
    <w:rsid w:val="004B15B8"/>
    <w:rsid w:val="004B2BCA"/>
    <w:rsid w:val="004B566C"/>
    <w:rsid w:val="004B7B48"/>
    <w:rsid w:val="004C1CD5"/>
    <w:rsid w:val="004D4AB1"/>
    <w:rsid w:val="004F218A"/>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207ED"/>
    <w:rsid w:val="00626BC9"/>
    <w:rsid w:val="006453D5"/>
    <w:rsid w:val="006458DF"/>
    <w:rsid w:val="00650D52"/>
    <w:rsid w:val="00653D88"/>
    <w:rsid w:val="006615B2"/>
    <w:rsid w:val="00662313"/>
    <w:rsid w:val="00671A8B"/>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B78"/>
    <w:rsid w:val="006E3F11"/>
    <w:rsid w:val="00701410"/>
    <w:rsid w:val="007113A1"/>
    <w:rsid w:val="00721CF6"/>
    <w:rsid w:val="00723E46"/>
    <w:rsid w:val="00733826"/>
    <w:rsid w:val="00766CFB"/>
    <w:rsid w:val="007816FF"/>
    <w:rsid w:val="00783B44"/>
    <w:rsid w:val="00785028"/>
    <w:rsid w:val="00797F88"/>
    <w:rsid w:val="007A0641"/>
    <w:rsid w:val="007A3A5A"/>
    <w:rsid w:val="007A4370"/>
    <w:rsid w:val="007A7A15"/>
    <w:rsid w:val="007B77D0"/>
    <w:rsid w:val="007C5B0F"/>
    <w:rsid w:val="007E1D15"/>
    <w:rsid w:val="007E1DEA"/>
    <w:rsid w:val="007E2202"/>
    <w:rsid w:val="007F3C42"/>
    <w:rsid w:val="008145EA"/>
    <w:rsid w:val="00815869"/>
    <w:rsid w:val="00816B81"/>
    <w:rsid w:val="008203E0"/>
    <w:rsid w:val="00823162"/>
    <w:rsid w:val="00823B90"/>
    <w:rsid w:val="008246ED"/>
    <w:rsid w:val="0083266E"/>
    <w:rsid w:val="008546E5"/>
    <w:rsid w:val="00863A78"/>
    <w:rsid w:val="00867559"/>
    <w:rsid w:val="00871653"/>
    <w:rsid w:val="00881D74"/>
    <w:rsid w:val="00881E7B"/>
    <w:rsid w:val="008836AC"/>
    <w:rsid w:val="00887422"/>
    <w:rsid w:val="0089166C"/>
    <w:rsid w:val="008931AE"/>
    <w:rsid w:val="00893204"/>
    <w:rsid w:val="008960DE"/>
    <w:rsid w:val="008A09DC"/>
    <w:rsid w:val="008A36DF"/>
    <w:rsid w:val="008C1698"/>
    <w:rsid w:val="008C1A3D"/>
    <w:rsid w:val="008C3C13"/>
    <w:rsid w:val="008D01C3"/>
    <w:rsid w:val="008D1E13"/>
    <w:rsid w:val="008D6549"/>
    <w:rsid w:val="008D70D2"/>
    <w:rsid w:val="00900AE8"/>
    <w:rsid w:val="00900DAD"/>
    <w:rsid w:val="009135D4"/>
    <w:rsid w:val="0091408E"/>
    <w:rsid w:val="009146D9"/>
    <w:rsid w:val="009378CA"/>
    <w:rsid w:val="009378EE"/>
    <w:rsid w:val="0095025E"/>
    <w:rsid w:val="00950F90"/>
    <w:rsid w:val="00955C4C"/>
    <w:rsid w:val="00956651"/>
    <w:rsid w:val="009930A2"/>
    <w:rsid w:val="00995338"/>
    <w:rsid w:val="00996777"/>
    <w:rsid w:val="009A0A15"/>
    <w:rsid w:val="009A302F"/>
    <w:rsid w:val="009A497C"/>
    <w:rsid w:val="009B4C6E"/>
    <w:rsid w:val="009C0BC7"/>
    <w:rsid w:val="009C573F"/>
    <w:rsid w:val="009C6592"/>
    <w:rsid w:val="009D770C"/>
    <w:rsid w:val="009E0E2C"/>
    <w:rsid w:val="009E209B"/>
    <w:rsid w:val="009F0747"/>
    <w:rsid w:val="009F7D0D"/>
    <w:rsid w:val="00A012A1"/>
    <w:rsid w:val="00A03514"/>
    <w:rsid w:val="00A17079"/>
    <w:rsid w:val="00A4411F"/>
    <w:rsid w:val="00A448C3"/>
    <w:rsid w:val="00A458D4"/>
    <w:rsid w:val="00A46290"/>
    <w:rsid w:val="00A46FB7"/>
    <w:rsid w:val="00A53118"/>
    <w:rsid w:val="00A86AB5"/>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A0FCE"/>
    <w:rsid w:val="00BB2459"/>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11B1"/>
    <w:rsid w:val="00C74DAF"/>
    <w:rsid w:val="00C80116"/>
    <w:rsid w:val="00C87BFC"/>
    <w:rsid w:val="00CB2ECA"/>
    <w:rsid w:val="00CE3E83"/>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50BD2"/>
    <w:rsid w:val="00E544FA"/>
    <w:rsid w:val="00E5792E"/>
    <w:rsid w:val="00E6077C"/>
    <w:rsid w:val="00E64023"/>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1450"/>
    <w:rsid w:val="00F127C8"/>
    <w:rsid w:val="00F17CA4"/>
    <w:rsid w:val="00F24DDD"/>
    <w:rsid w:val="00F2770B"/>
    <w:rsid w:val="00F32217"/>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72"/>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72"/>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6_e/Docs/R4-2009634.zip" TargetMode="External"/><Relationship Id="rId13" Type="http://schemas.openxmlformats.org/officeDocument/2006/relationships/hyperlink" Target="http://www.3gpp.org/ftp/TSG_RAN/WG4_Radio/TSGR4_96_e/Docs/R4-2009639.zip" TargetMode="External"/><Relationship Id="rId18" Type="http://schemas.openxmlformats.org/officeDocument/2006/relationships/hyperlink" Target="http://www.3gpp.org/ftp/TSG_RAN/WG4_Radio/TSGR4_96_e/Docs/R4-2010151.zip" TargetMode="External"/><Relationship Id="rId26" Type="http://schemas.openxmlformats.org/officeDocument/2006/relationships/hyperlink" Target="http://www.3gpp.org/ftp/TSG_RAN/WG4_Radio/TSGR4_96_e/Docs/R4-2010159.zip" TargetMode="External"/><Relationship Id="rId3" Type="http://schemas.openxmlformats.org/officeDocument/2006/relationships/settings" Target="settings.xml"/><Relationship Id="rId21" Type="http://schemas.openxmlformats.org/officeDocument/2006/relationships/hyperlink" Target="http://www.3gpp.org/ftp/TSG_RAN/WG4_Radio/TSGR4_96_e/Docs/R4-2010154.zip" TargetMode="External"/><Relationship Id="rId7" Type="http://schemas.openxmlformats.org/officeDocument/2006/relationships/hyperlink" Target="http://www.3gpp.org/ftp/TSG_RAN/WG4_Radio/TSGR4_96_e/Docs/R4-2009633.zip" TargetMode="External"/><Relationship Id="rId12" Type="http://schemas.openxmlformats.org/officeDocument/2006/relationships/hyperlink" Target="http://www.3gpp.org/ftp/TSG_RAN/WG4_Radio/TSGR4_96_e/Docs/R4-2009638.zip" TargetMode="External"/><Relationship Id="rId17" Type="http://schemas.openxmlformats.org/officeDocument/2006/relationships/hyperlink" Target="http://www.3gpp.org/ftp/TSG_RAN/WG4_Radio/TSGR4_96_e/Docs/R4-2009643.zip" TargetMode="External"/><Relationship Id="rId25" Type="http://schemas.openxmlformats.org/officeDocument/2006/relationships/hyperlink" Target="http://www.3gpp.org/ftp/TSG_RAN/WG4_Radio/TSGR4_96_e/Docs/R4-2010158.zip" TargetMode="External"/><Relationship Id="rId2" Type="http://schemas.openxmlformats.org/officeDocument/2006/relationships/styles" Target="styles.xml"/><Relationship Id="rId16" Type="http://schemas.openxmlformats.org/officeDocument/2006/relationships/hyperlink" Target="http://www.3gpp.org/ftp/TSG_RAN/WG4_Radio/TSGR4_96_e/Docs/R4-2009642.zip" TargetMode="External"/><Relationship Id="rId20" Type="http://schemas.openxmlformats.org/officeDocument/2006/relationships/hyperlink" Target="http://www.3gpp.org/ftp/TSG_RAN/WG4_Radio/TSGR4_96_e/Docs/R4-2010153.zip" TargetMode="External"/><Relationship Id="rId29" Type="http://schemas.openxmlformats.org/officeDocument/2006/relationships/hyperlink" Target="http://www.3gpp.org/ftp/TSG_RAN/WG4_Radio/TSGR4_96_e/Docs/R4-20101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4_Radio/TSGR4_96_e/Docs/R4-2009637.zip" TargetMode="External"/><Relationship Id="rId24" Type="http://schemas.openxmlformats.org/officeDocument/2006/relationships/hyperlink" Target="http://www.3gpp.org/ftp/TSG_RAN/WG4_Radio/TSGR4_96_e/Docs/R4-2010157.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4_Radio/TSGR4_96_e/Docs/R4-2009641.zip" TargetMode="External"/><Relationship Id="rId23" Type="http://schemas.openxmlformats.org/officeDocument/2006/relationships/hyperlink" Target="http://www.3gpp.org/ftp/TSG_RAN/WG4_Radio/TSGR4_96_e/Docs/R4-2010156.zip" TargetMode="External"/><Relationship Id="rId28" Type="http://schemas.openxmlformats.org/officeDocument/2006/relationships/hyperlink" Target="http://www.3gpp.org/ftp/TSG_RAN/WG4_Radio/TSGR4_96_e/Docs/R4-2010161.zip" TargetMode="External"/><Relationship Id="rId10" Type="http://schemas.openxmlformats.org/officeDocument/2006/relationships/hyperlink" Target="http://www.3gpp.org/ftp/TSG_RAN/WG4_Radio/TSGR4_96_e/Docs/R4-2009636.zip" TargetMode="External"/><Relationship Id="rId19" Type="http://schemas.openxmlformats.org/officeDocument/2006/relationships/hyperlink" Target="http://www.3gpp.org/ftp/TSG_RAN/WG4_Radio/TSGR4_96_e/Docs/R4-2010152.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4_Radio/TSGR4_96_e/Docs/R4-2009635.zip" TargetMode="External"/><Relationship Id="rId14" Type="http://schemas.openxmlformats.org/officeDocument/2006/relationships/hyperlink" Target="http://www.3gpp.org/ftp/TSG_RAN/WG4_Radio/TSGR4_96_e/Docs/R4-2009640.zip" TargetMode="External"/><Relationship Id="rId22" Type="http://schemas.openxmlformats.org/officeDocument/2006/relationships/hyperlink" Target="http://www.3gpp.org/ftp/TSG_RAN/WG4_Radio/TSGR4_96_e/Docs/R4-2010155.zip" TargetMode="External"/><Relationship Id="rId27" Type="http://schemas.openxmlformats.org/officeDocument/2006/relationships/hyperlink" Target="http://www.3gpp.org/ftp/TSG_RAN/WG4_Radio/TSGR4_96_e/Docs/R4-2010160.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1537</TotalTime>
  <Pages>5</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117</cp:revision>
  <dcterms:created xsi:type="dcterms:W3CDTF">2019-03-06T18:16:00Z</dcterms:created>
  <dcterms:modified xsi:type="dcterms:W3CDTF">2020-09-07T01:37:00Z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